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C1" w:rsidRPr="00AC0AF0" w:rsidRDefault="00C901C1">
      <w:pPr>
        <w:rPr>
          <w:sz w:val="32"/>
          <w:lang w:val="en-US"/>
        </w:rPr>
      </w:pPr>
      <w:r w:rsidRPr="00AC0AF0">
        <w:rPr>
          <w:sz w:val="32"/>
          <w:lang w:val="en-US"/>
        </w:rPr>
        <w:t>Overload - Sources</w:t>
      </w:r>
    </w:p>
    <w:p w:rsidR="00C901C1" w:rsidRPr="00AC0AF0" w:rsidRDefault="00C901C1">
      <w:pPr>
        <w:rPr>
          <w:sz w:val="24"/>
          <w:lang w:val="en-US"/>
        </w:rPr>
      </w:pPr>
    </w:p>
    <w:p w:rsidR="00C901C1" w:rsidRPr="00AC0AF0" w:rsidRDefault="00C901C1">
      <w:pPr>
        <w:rPr>
          <w:sz w:val="24"/>
          <w:lang w:val="en-US"/>
        </w:rPr>
      </w:pPr>
      <w:r w:rsidRPr="00AC0AF0">
        <w:rPr>
          <w:sz w:val="24"/>
          <w:lang w:val="en-US"/>
        </w:rPr>
        <w:t>gregory.asmolov@gmail.com</w:t>
      </w:r>
    </w:p>
    <w:p w:rsidR="00C901C1" w:rsidRPr="00C901C1" w:rsidRDefault="00C901C1">
      <w:pPr>
        <w:rPr>
          <w:sz w:val="24"/>
        </w:rPr>
      </w:pPr>
      <w:r>
        <w:rPr>
          <w:sz w:val="24"/>
        </w:rPr>
        <w:t>eliane.bucher@unisg.ch</w:t>
      </w:r>
    </w:p>
    <w:p w:rsidR="00C901C1" w:rsidRDefault="00C901C1"/>
    <w:tbl>
      <w:tblPr>
        <w:tblStyle w:val="Tabellengitternetz"/>
        <w:tblW w:w="0" w:type="auto"/>
        <w:tblLayout w:type="fixed"/>
        <w:tblLook w:val="04A0"/>
      </w:tblPr>
      <w:tblGrid>
        <w:gridCol w:w="959"/>
        <w:gridCol w:w="1417"/>
        <w:gridCol w:w="9639"/>
        <w:gridCol w:w="2488"/>
      </w:tblGrid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01C1">
              <w:rPr>
                <w:rFonts w:ascii="Times New Roman" w:hAnsi="Times New Roman" w:cs="Times New Roman"/>
                <w:b/>
                <w:sz w:val="24"/>
              </w:rPr>
              <w:t>Slide</w:t>
            </w:r>
            <w:r w:rsidR="00C901C1"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1417" w:type="dxa"/>
            <w:vAlign w:val="center"/>
          </w:tcPr>
          <w:p w:rsidR="00EE6390" w:rsidRPr="00C901C1" w:rsidRDefault="00C901C1" w:rsidP="00C90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01C1">
              <w:rPr>
                <w:rFonts w:ascii="Times New Roman" w:hAnsi="Times New Roman" w:cs="Times New Roman"/>
                <w:b/>
                <w:sz w:val="24"/>
              </w:rPr>
              <w:t>Source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01C1">
              <w:rPr>
                <w:rFonts w:ascii="Times New Roman" w:hAnsi="Times New Roman" w:cs="Times New Roman"/>
                <w:b/>
                <w:sz w:val="24"/>
              </w:rPr>
              <w:t>Username</w:t>
            </w: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Tagcloud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Wordle.net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GPS in Car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</w:rPr>
              <w:t>http://www.flickr.com/photos/joc67/774419510/sizes/z/in/photostream/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Jimmy_Joe </w:t>
            </w:r>
          </w:p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AMT Woman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eastAsia="+mn-ea" w:hAnsi="Times New Roman" w:cs="Times New Roman"/>
                <w:color w:val="000000"/>
                <w:kern w:val="24"/>
              </w:rPr>
              <w:t>http://www.flickr.com/photos/betsssssy/435300495/sizes/z/in/photostream/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Betsssssy</w:t>
            </w: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Cameras</w:t>
            </w:r>
          </w:p>
        </w:tc>
        <w:tc>
          <w:tcPr>
            <w:tcW w:w="9639" w:type="dxa"/>
            <w:vAlign w:val="center"/>
          </w:tcPr>
          <w:p w:rsidR="00EE6390" w:rsidRPr="00786F03" w:rsidRDefault="00786F03" w:rsidP="00C901C1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</w:pPr>
            <w:bookmarkStart w:id="0" w:name="OLE_LINK11"/>
            <w:r w:rsidRPr="00786F03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http://upload.wikimedia.org/wikipedia/commons/c/c5/Closed.circuit.camera.arp.750pix.jpg</w:t>
            </w:r>
            <w:bookmarkEnd w:id="0"/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Gamer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eastAsia="+mn-ea" w:hAnsi="Times New Roman" w:cs="Times New Roman"/>
                <w:color w:val="000000"/>
                <w:kern w:val="24"/>
              </w:rPr>
              <w:t>http://www.flickr.com/photos/34396501@N00/58694182/sizes/l/in/photostream/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RebeccaPollard </w:t>
            </w: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Runner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</w:rPr>
              <w:t>http://www.flickr.com/photos/spunter/433995093/sizes/l/in/photostream/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Steve Punter </w:t>
            </w:r>
          </w:p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</w:p>
        </w:tc>
      </w:tr>
      <w:tr w:rsidR="00C901C1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Shopping Girls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http://www.flickr.com/photos/pinksherbet/2796862756/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eastAsia="+mn-ea" w:hAnsi="Times New Roman" w:cs="Times New Roman"/>
                <w:color w:val="000000"/>
                <w:kern w:val="24"/>
                <w:lang w:val="en-US"/>
              </w:rPr>
              <w:t>D Sharon Pruitt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</w:rPr>
            </w:pPr>
            <w:r w:rsidRPr="00C901C1">
              <w:rPr>
                <w:rFonts w:ascii="Times New Roman" w:hAnsi="Times New Roman" w:cs="Times New Roman"/>
              </w:rPr>
              <w:t>Subway Guy</w:t>
            </w:r>
          </w:p>
        </w:tc>
        <w:tc>
          <w:tcPr>
            <w:tcW w:w="963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 xml:space="preserve">is a friend of mine - </w:t>
            </w:r>
            <w:r w:rsidR="00C901C1" w:rsidRPr="00C901C1">
              <w:rPr>
                <w:rFonts w:ascii="Times New Roman" w:hAnsi="Times New Roman" w:cs="Times New Roman"/>
                <w:lang w:val="en-US"/>
              </w:rPr>
              <w:t>got his OK</w:t>
            </w:r>
            <w:r w:rsidRPr="00C901C1">
              <w:rPr>
                <w:rFonts w:ascii="Times New Roman" w:hAnsi="Times New Roman" w:cs="Times New Roman"/>
                <w:lang w:val="en-US"/>
              </w:rPr>
              <w:t xml:space="preserve"> by email</w:t>
            </w:r>
          </w:p>
        </w:tc>
        <w:tc>
          <w:tcPr>
            <w:tcW w:w="2488" w:type="dxa"/>
            <w:vAlign w:val="center"/>
          </w:tcPr>
          <w:p w:rsidR="00EE6390" w:rsidRPr="00C901C1" w:rsidRDefault="00EE6390" w:rsidP="00C901C1">
            <w:pPr>
              <w:rPr>
                <w:rFonts w:ascii="Times New Roman" w:eastAsia="+mn-ea" w:hAnsi="Times New Roman" w:cs="Times New Roman"/>
                <w:color w:val="000000"/>
                <w:kern w:val="24"/>
                <w:lang w:val="en-US"/>
              </w:rPr>
            </w:pPr>
            <w:r w:rsidRPr="00C901C1">
              <w:rPr>
                <w:rFonts w:ascii="Times New Roman" w:eastAsia="+mn-ea" w:hAnsi="Times New Roman" w:cs="Times New Roman"/>
                <w:color w:val="000000"/>
                <w:kern w:val="24"/>
                <w:lang w:val="en-US"/>
              </w:rPr>
              <w:t>Adrian Locher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Watch Spiral</w:t>
            </w:r>
          </w:p>
        </w:tc>
        <w:tc>
          <w:tcPr>
            <w:tcW w:w="9639" w:type="dxa"/>
            <w:vAlign w:val="center"/>
          </w:tcPr>
          <w:p w:rsidR="00EE6390" w:rsidRPr="00786F03" w:rsidRDefault="00786F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bookmarkStart w:id="1" w:name="OLE_LINK12"/>
            <w:r w:rsidRPr="00786F03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http://www.flickr.com/photos/stockerre/4770904192/sizes/m/in/photostream/</w:t>
            </w:r>
            <w:bookmarkEnd w:id="1"/>
          </w:p>
        </w:tc>
        <w:tc>
          <w:tcPr>
            <w:tcW w:w="2488" w:type="dxa"/>
            <w:vAlign w:val="center"/>
          </w:tcPr>
          <w:p w:rsidR="00EE6390" w:rsidRPr="00C901C1" w:rsidRDefault="00786F03" w:rsidP="00786F03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Stockerre </w:t>
            </w:r>
            <w:r w:rsidR="00EE6390"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EE6390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Typewriter</w:t>
            </w:r>
          </w:p>
        </w:tc>
        <w:tc>
          <w:tcPr>
            <w:tcW w:w="9639" w:type="dxa"/>
            <w:vAlign w:val="center"/>
          </w:tcPr>
          <w:p w:rsidR="00EE6390" w:rsidRPr="009613FA" w:rsidRDefault="009613FA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9613FA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http://www.flickr.com/photos/51550312@N08/4733445650/sizes/m/in/photostream/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9613FA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Nicoleleec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BB0B4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EE6390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Books</w:t>
            </w:r>
          </w:p>
        </w:tc>
        <w:tc>
          <w:tcPr>
            <w:tcW w:w="9639" w:type="dxa"/>
            <w:vAlign w:val="center"/>
          </w:tcPr>
          <w:p w:rsidR="00EE6390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http://www.flickr.com/photos/linnybinnypix/1189891134/sizes/z/in/photostream/</w:t>
            </w:r>
          </w:p>
        </w:tc>
        <w:tc>
          <w:tcPr>
            <w:tcW w:w="2488" w:type="dxa"/>
            <w:vAlign w:val="center"/>
          </w:tcPr>
          <w:p w:rsidR="00A44003" w:rsidRPr="00C901C1" w:rsidRDefault="00C901C1" w:rsidP="00C901C1">
            <w:pPr>
              <w:pStyle w:val="berschrift1"/>
              <w:numPr>
                <w:ilvl w:val="0"/>
                <w:numId w:val="0"/>
              </w:numPr>
              <w:outlineLvl w:val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</w:pPr>
            <w:r w:rsidRPr="00C901C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  <w:t xml:space="preserve">Lin Pernille ♥ </w:t>
            </w:r>
            <w:r w:rsidR="00A44003" w:rsidRPr="00C901C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  <w:t>Photography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BB0B4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EE6390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Ipod</w:t>
            </w:r>
          </w:p>
        </w:tc>
        <w:tc>
          <w:tcPr>
            <w:tcW w:w="9639" w:type="dxa"/>
            <w:vAlign w:val="center"/>
          </w:tcPr>
          <w:p w:rsidR="00EE6390" w:rsidRPr="009613FA" w:rsidRDefault="009613FA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9613FA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http://www.flickr.com/photos/brokentrinkets/4798016554/sizes/m/in/photostream/</w:t>
            </w:r>
          </w:p>
        </w:tc>
        <w:tc>
          <w:tcPr>
            <w:tcW w:w="2488" w:type="dxa"/>
            <w:vAlign w:val="center"/>
          </w:tcPr>
          <w:p w:rsidR="00A44003" w:rsidRPr="00C901C1" w:rsidRDefault="009613FA" w:rsidP="00C901C1">
            <w:pPr>
              <w:pStyle w:val="berschrift1"/>
              <w:numPr>
                <w:ilvl w:val="0"/>
                <w:numId w:val="0"/>
              </w:numPr>
              <w:ind w:left="360" w:hanging="360"/>
              <w:outlineLvl w:val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  <w:t>Brokentrinkets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BB0B4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EE6390" w:rsidRPr="00C901C1" w:rsidRDefault="00BB0B4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Library</w:t>
            </w:r>
          </w:p>
        </w:tc>
        <w:tc>
          <w:tcPr>
            <w:tcW w:w="9639" w:type="dxa"/>
            <w:vAlign w:val="center"/>
          </w:tcPr>
          <w:p w:rsidR="00EE6390" w:rsidRPr="009613FA" w:rsidRDefault="009613FA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9613FA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http://www.flickr.com/photos/cthulhuwho1/3805687772/sizes/m/in/photostream/</w:t>
            </w:r>
          </w:p>
        </w:tc>
        <w:tc>
          <w:tcPr>
            <w:tcW w:w="2488" w:type="dxa"/>
            <w:vAlign w:val="center"/>
          </w:tcPr>
          <w:p w:rsidR="00BB0B43" w:rsidRPr="00C901C1" w:rsidRDefault="009613FA" w:rsidP="00C901C1">
            <w:pPr>
              <w:pStyle w:val="berschrift1"/>
              <w:numPr>
                <w:ilvl w:val="0"/>
                <w:numId w:val="0"/>
              </w:numPr>
              <w:outlineLvl w:val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0"/>
                <w:lang w:val="en-US" w:eastAsia="de-CH"/>
              </w:rPr>
              <w:t>California Cthulhu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EE6390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EE6390" w:rsidRPr="00C901C1" w:rsidRDefault="00795BF6" w:rsidP="00C901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Magnetic poetry</w:t>
            </w:r>
          </w:p>
        </w:tc>
        <w:tc>
          <w:tcPr>
            <w:tcW w:w="9639" w:type="dxa"/>
            <w:vAlign w:val="center"/>
          </w:tcPr>
          <w:p w:rsidR="00EE6390" w:rsidRPr="00795BF6" w:rsidRDefault="00795BF6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795BF6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http://www.flickr.com/photos/acme/229065661/sizes/m/in/photostream/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795BF6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acme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EE6390" w:rsidRPr="00C901C1" w:rsidRDefault="00B045AD" w:rsidP="00C901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Matrix tunnel</w:t>
            </w:r>
          </w:p>
        </w:tc>
        <w:tc>
          <w:tcPr>
            <w:tcW w:w="9639" w:type="dxa"/>
            <w:vAlign w:val="center"/>
          </w:tcPr>
          <w:p w:rsidR="00EE6390" w:rsidRPr="00B045AD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B045AD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http://www.flickr.com/photos/emples/4869047271/sizes/m/in/photostream/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emples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Road</w:t>
            </w:r>
          </w:p>
        </w:tc>
        <w:tc>
          <w:tcPr>
            <w:tcW w:w="9639" w:type="dxa"/>
            <w:vAlign w:val="center"/>
          </w:tcPr>
          <w:p w:rsidR="00EE6390" w:rsidRPr="00B045AD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B045AD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http://www.flickr.com/photos/cleopold73/3677296594/sizes/m/in/photostream/</w:t>
            </w:r>
          </w:p>
        </w:tc>
        <w:tc>
          <w:tcPr>
            <w:tcW w:w="2488" w:type="dxa"/>
            <w:vAlign w:val="center"/>
          </w:tcPr>
          <w:p w:rsidR="00182E7E" w:rsidRPr="00C901C1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Corey Leopold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Envelope</w:t>
            </w:r>
          </w:p>
        </w:tc>
        <w:tc>
          <w:tcPr>
            <w:tcW w:w="9639" w:type="dxa"/>
            <w:vAlign w:val="center"/>
          </w:tcPr>
          <w:p w:rsidR="00EE6390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http://www.flickr.com/photos/timothymorgan/75699271/sizes/o/in/photostream/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Tim Morgan</w:t>
            </w: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Argh</w:t>
            </w:r>
          </w:p>
        </w:tc>
        <w:tc>
          <w:tcPr>
            <w:tcW w:w="9639" w:type="dxa"/>
            <w:vAlign w:val="center"/>
          </w:tcPr>
          <w:p w:rsidR="00182E7E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http://www.flickr.com/photos/dm-set/3721351367/sizes/l/in/photostream/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182E7E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Sarah G...</w:t>
            </w:r>
          </w:p>
          <w:p w:rsidR="00EE6390" w:rsidRPr="00C901C1" w:rsidRDefault="00EE639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EE6390" w:rsidRPr="00C901C1">
        <w:trPr>
          <w:trHeight w:val="632"/>
        </w:trPr>
        <w:tc>
          <w:tcPr>
            <w:tcW w:w="959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EE6390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Zen Stones</w:t>
            </w:r>
          </w:p>
        </w:tc>
        <w:tc>
          <w:tcPr>
            <w:tcW w:w="9639" w:type="dxa"/>
            <w:vAlign w:val="center"/>
          </w:tcPr>
          <w:p w:rsidR="00EE6390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http://www.flickr.com/photos/clearlyambiguous/137244994/sizes/l/in/photostream/</w:t>
            </w:r>
          </w:p>
        </w:tc>
        <w:tc>
          <w:tcPr>
            <w:tcW w:w="2488" w:type="dxa"/>
            <w:vAlign w:val="center"/>
          </w:tcPr>
          <w:p w:rsidR="00EE6390" w:rsidRPr="00C901C1" w:rsidRDefault="00182E7E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Clearly Ambiguous </w:t>
            </w:r>
          </w:p>
        </w:tc>
      </w:tr>
      <w:tr w:rsidR="00182E7E" w:rsidRPr="00C901C1">
        <w:trPr>
          <w:trHeight w:val="632"/>
        </w:trPr>
        <w:tc>
          <w:tcPr>
            <w:tcW w:w="959" w:type="dxa"/>
            <w:vAlign w:val="center"/>
          </w:tcPr>
          <w:p w:rsidR="00182E7E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182E7E" w:rsidRPr="00C901C1" w:rsidRDefault="00182E7E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Alan</w:t>
            </w:r>
          </w:p>
        </w:tc>
        <w:tc>
          <w:tcPr>
            <w:tcW w:w="9639" w:type="dxa"/>
            <w:vAlign w:val="center"/>
          </w:tcPr>
          <w:p w:rsidR="00182E7E" w:rsidRPr="00C901C1" w:rsidRDefault="003B181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:-)</w:t>
            </w:r>
          </w:p>
        </w:tc>
        <w:tc>
          <w:tcPr>
            <w:tcW w:w="2488" w:type="dxa"/>
            <w:vAlign w:val="center"/>
          </w:tcPr>
          <w:p w:rsidR="00182E7E" w:rsidRPr="00C901C1" w:rsidRDefault="003B181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me</w:t>
            </w:r>
          </w:p>
        </w:tc>
      </w:tr>
      <w:tr w:rsidR="003B181C" w:rsidRPr="00C901C1">
        <w:trPr>
          <w:trHeight w:val="632"/>
        </w:trPr>
        <w:tc>
          <w:tcPr>
            <w:tcW w:w="959" w:type="dxa"/>
            <w:vAlign w:val="center"/>
          </w:tcPr>
          <w:p w:rsidR="003B181C" w:rsidRPr="00C901C1" w:rsidRDefault="003B181C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3B181C" w:rsidRPr="00C901C1" w:rsidRDefault="003B181C" w:rsidP="00B045AD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H</w:t>
            </w:r>
            <w:r w:rsidR="00B045AD">
              <w:rPr>
                <w:rFonts w:ascii="Times New Roman" w:hAnsi="Times New Roman" w:cs="Times New Roman"/>
                <w:lang w:val="en-US"/>
              </w:rPr>
              <w:t>air pulling</w:t>
            </w:r>
          </w:p>
        </w:tc>
        <w:tc>
          <w:tcPr>
            <w:tcW w:w="9639" w:type="dxa"/>
            <w:vAlign w:val="center"/>
          </w:tcPr>
          <w:p w:rsidR="003B181C" w:rsidRPr="00B045AD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B045AD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http://www.flickr.com/photos/evilerin/3078856253/sizes/m/in/photostream/</w:t>
            </w:r>
          </w:p>
        </w:tc>
        <w:tc>
          <w:tcPr>
            <w:tcW w:w="2488" w:type="dxa"/>
            <w:vAlign w:val="center"/>
          </w:tcPr>
          <w:p w:rsidR="003B181C" w:rsidRPr="00C901C1" w:rsidRDefault="00B045A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Evil Erin</w:t>
            </w:r>
          </w:p>
        </w:tc>
      </w:tr>
      <w:tr w:rsidR="003B181C" w:rsidRPr="00C901C1">
        <w:trPr>
          <w:trHeight w:val="632"/>
        </w:trPr>
        <w:tc>
          <w:tcPr>
            <w:tcW w:w="959" w:type="dxa"/>
            <w:vAlign w:val="center"/>
          </w:tcPr>
          <w:p w:rsidR="003B181C" w:rsidRPr="00C901C1" w:rsidRDefault="003B181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901C1">
              <w:rPr>
                <w:sz w:val="20"/>
                <w:szCs w:val="20"/>
                <w:lang w:val="en-US"/>
              </w:rPr>
              <w:t>16</w:t>
            </w: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B181C" w:rsidRPr="00C901C1" w:rsidRDefault="003B181C" w:rsidP="00C901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B181C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Barbie</w:t>
            </w:r>
          </w:p>
        </w:tc>
        <w:tc>
          <w:tcPr>
            <w:tcW w:w="9639" w:type="dxa"/>
            <w:vAlign w:val="center"/>
          </w:tcPr>
          <w:p w:rsidR="003B181C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http://www.flickr.com/photos/visual_dichotomy/3623617427/ </w:t>
            </w:r>
          </w:p>
        </w:tc>
        <w:tc>
          <w:tcPr>
            <w:tcW w:w="2488" w:type="dxa"/>
            <w:vAlign w:val="center"/>
          </w:tcPr>
          <w:p w:rsidR="003B181C" w:rsidRPr="00C901C1" w:rsidRDefault="003B181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kurtdriver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Texting Girl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http://www.flickr.com/photos/amber-rae/4128609140/</w:t>
            </w: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@heyamberrae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Shelves of Cans</w:t>
            </w:r>
          </w:p>
        </w:tc>
        <w:tc>
          <w:tcPr>
            <w:tcW w:w="9639" w:type="dxa"/>
            <w:vAlign w:val="center"/>
          </w:tcPr>
          <w:p w:rsidR="00A44003" w:rsidRPr="008276C9" w:rsidRDefault="008276C9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8276C9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http://www.flickr.com/photos/mistayuck/484389060/</w:t>
            </w:r>
          </w:p>
        </w:tc>
        <w:tc>
          <w:tcPr>
            <w:tcW w:w="2488" w:type="dxa"/>
            <w:vAlign w:val="center"/>
          </w:tcPr>
          <w:p w:rsidR="00A44003" w:rsidRPr="00C901C1" w:rsidRDefault="008276C9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Mista Yuck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A44003" w:rsidRPr="00C901C1" w:rsidRDefault="00AC0AF0" w:rsidP="0075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Greenish Girl</w:t>
            </w:r>
          </w:p>
        </w:tc>
        <w:tc>
          <w:tcPr>
            <w:tcW w:w="9639" w:type="dxa"/>
            <w:vAlign w:val="center"/>
          </w:tcPr>
          <w:p w:rsidR="00A44003" w:rsidRPr="007538C4" w:rsidRDefault="00AC0AF0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AC0AF0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http://www.flickr.com/photos/alyssafilmmaker/3654614052/#/</w:t>
            </w:r>
          </w:p>
        </w:tc>
        <w:tc>
          <w:tcPr>
            <w:tcW w:w="2488" w:type="dxa"/>
            <w:vAlign w:val="center"/>
          </w:tcPr>
          <w:p w:rsidR="00AC0AF0" w:rsidRPr="00AC0AF0" w:rsidRDefault="00AC0AF0" w:rsidP="00AC0AF0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AC0AF0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Alyssa L. Miller</w:t>
            </w:r>
          </w:p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Gregory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sym w:font="Wingdings" w:char="F04A"/>
            </w:r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Panic Button</w:t>
            </w:r>
          </w:p>
        </w:tc>
        <w:tc>
          <w:tcPr>
            <w:tcW w:w="9639" w:type="dxa"/>
            <w:vAlign w:val="center"/>
          </w:tcPr>
          <w:p w:rsidR="00A44003" w:rsidRPr="0099765D" w:rsidRDefault="0099765D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99765D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http://www.flickr.com/photos/duncan/3212647467/</w:t>
            </w:r>
          </w:p>
        </w:tc>
        <w:tc>
          <w:tcPr>
            <w:tcW w:w="2488" w:type="dxa"/>
            <w:vAlign w:val="center"/>
          </w:tcPr>
          <w:p w:rsidR="00A44003" w:rsidRPr="00C901C1" w:rsidRDefault="0099765D" w:rsidP="0099765D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duncan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Lightbulb</w:t>
            </w:r>
          </w:p>
        </w:tc>
        <w:tc>
          <w:tcPr>
            <w:tcW w:w="9639" w:type="dxa"/>
            <w:vAlign w:val="center"/>
          </w:tcPr>
          <w:p w:rsidR="00A44003" w:rsidRPr="00A52AE9" w:rsidRDefault="00A52AE9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A52AE9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http://www.flickr.com/photos/roomiccube/3960768062/sizes/m/in/photostream/</w:t>
            </w:r>
          </w:p>
        </w:tc>
        <w:tc>
          <w:tcPr>
            <w:tcW w:w="2488" w:type="dxa"/>
            <w:vAlign w:val="center"/>
          </w:tcPr>
          <w:p w:rsidR="00A44003" w:rsidRPr="00C901C1" w:rsidRDefault="00A52AE9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Roomic Cube</w:t>
            </w:r>
          </w:p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ind w:firstLine="708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Wildfire I</w:t>
            </w:r>
          </w:p>
        </w:tc>
        <w:tc>
          <w:tcPr>
            <w:tcW w:w="9639" w:type="dxa"/>
            <w:vAlign w:val="center"/>
          </w:tcPr>
          <w:p w:rsidR="00A44003" w:rsidRPr="00CD2A93" w:rsidRDefault="00CD2A9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</w:pPr>
            <w:r w:rsidRPr="00CD2A93">
              <w:rPr>
                <w:rFonts w:eastAsia="+mn-ea"/>
                <w:b/>
                <w:color w:val="000000"/>
                <w:kern w:val="24"/>
                <w:sz w:val="20"/>
                <w:szCs w:val="20"/>
                <w:lang w:val="en-US"/>
              </w:rPr>
              <w:t>http://www.flickr.com/photos/eqqman/62353855/sizes/m/in/photostream/</w:t>
            </w:r>
          </w:p>
        </w:tc>
        <w:tc>
          <w:tcPr>
            <w:tcW w:w="2488" w:type="dxa"/>
            <w:vAlign w:val="center"/>
          </w:tcPr>
          <w:p w:rsidR="00A44003" w:rsidRPr="00C901C1" w:rsidRDefault="00CD2A9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eqqman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Wildfire II</w:t>
            </w:r>
          </w:p>
        </w:tc>
        <w:tc>
          <w:tcPr>
            <w:tcW w:w="9639" w:type="dxa"/>
            <w:vAlign w:val="center"/>
          </w:tcPr>
          <w:p w:rsidR="00A44003" w:rsidRPr="00C901C1" w:rsidRDefault="00633822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hyperlink r:id="rId8" w:anchor="t7651263" w:tgtFrame="_blank" w:history="1">
              <w:r w:rsidR="00CD26FC" w:rsidRPr="00C901C1">
                <w:rPr>
                  <w:rStyle w:val="Hyperlink"/>
                  <w:sz w:val="20"/>
                  <w:szCs w:val="20"/>
                  <w:lang w:val="en-US"/>
                </w:rPr>
                <w:t>http://ottenki-serogo.livejournal.com/185279.html?view=7651263#t7651263</w:t>
              </w:r>
            </w:hyperlink>
          </w:p>
        </w:tc>
        <w:tc>
          <w:tcPr>
            <w:tcW w:w="2488" w:type="dxa"/>
            <w:vAlign w:val="center"/>
          </w:tcPr>
          <w:p w:rsidR="00A44003" w:rsidRPr="00C901C1" w:rsidRDefault="00CD26F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Ottenki-Serogo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Wildfire III</w:t>
            </w:r>
            <w:r w:rsidR="00CD26FC" w:rsidRPr="00C901C1">
              <w:rPr>
                <w:rFonts w:ascii="Times New Roman" w:hAnsi="Times New Roman" w:cs="Times New Roman"/>
                <w:lang w:val="en-US"/>
              </w:rPr>
              <w:t xml:space="preserve"> &amp; IV</w:t>
            </w:r>
          </w:p>
        </w:tc>
        <w:tc>
          <w:tcPr>
            <w:tcW w:w="9639" w:type="dxa"/>
            <w:vAlign w:val="center"/>
          </w:tcPr>
          <w:p w:rsidR="00A44003" w:rsidRPr="00C901C1" w:rsidRDefault="00633822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hyperlink r:id="rId9" w:anchor="t7651263" w:tgtFrame="_blank" w:history="1">
              <w:r w:rsidR="00CD26FC" w:rsidRPr="00C901C1">
                <w:rPr>
                  <w:rStyle w:val="Hyperlink"/>
                  <w:sz w:val="20"/>
                  <w:szCs w:val="20"/>
                  <w:lang w:val="en-US"/>
                </w:rPr>
                <w:t>http://ottenki-serogo.livejournal.com/185279.html?view=7651263#t7651263</w:t>
              </w:r>
            </w:hyperlink>
          </w:p>
        </w:tc>
        <w:tc>
          <w:tcPr>
            <w:tcW w:w="2488" w:type="dxa"/>
            <w:vAlign w:val="center"/>
          </w:tcPr>
          <w:p w:rsidR="00A44003" w:rsidRPr="00C901C1" w:rsidRDefault="00CD26FC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Ottenki-Serogo</w:t>
            </w:r>
          </w:p>
        </w:tc>
      </w:tr>
      <w:tr w:rsidR="00A44003" w:rsidRPr="00AC0AF0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Ushahidi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Screenshot from the Ushahidi Website</w:t>
            </w:r>
            <w:r w:rsidR="00CD26FC"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: </w:t>
            </w:r>
            <w:hyperlink r:id="rId10" w:tgtFrame="_blank" w:history="1">
              <w:r w:rsidR="00CD26FC" w:rsidRPr="00C901C1">
                <w:rPr>
                  <w:rStyle w:val="Hyperlink"/>
                  <w:sz w:val="20"/>
                  <w:szCs w:val="20"/>
                  <w:lang w:val="en-US"/>
                </w:rPr>
                <w:t>http://www.russian-fires.ru/</w:t>
              </w:r>
            </w:hyperlink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Marching Band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http://www.flickr.com/photos/pagedooley/4088806261/sizes/z/in/photostream/</w:t>
            </w:r>
          </w:p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kevindooley</w:t>
            </w: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SelfControl 1.2.2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Screenshot from the tool</w:t>
            </w:r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44003" w:rsidRPr="00C901C1">
        <w:trPr>
          <w:trHeight w:val="632"/>
        </w:trPr>
        <w:tc>
          <w:tcPr>
            <w:tcW w:w="95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vAlign w:val="center"/>
          </w:tcPr>
          <w:p w:rsidR="00A44003" w:rsidRPr="00C901C1" w:rsidRDefault="00A44003" w:rsidP="00C901C1">
            <w:pPr>
              <w:rPr>
                <w:rFonts w:ascii="Times New Roman" w:hAnsi="Times New Roman" w:cs="Times New Roman"/>
                <w:lang w:val="en-US"/>
              </w:rPr>
            </w:pPr>
            <w:r w:rsidRPr="00C901C1">
              <w:rPr>
                <w:rFonts w:ascii="Times New Roman" w:hAnsi="Times New Roman" w:cs="Times New Roman"/>
                <w:lang w:val="en-US"/>
              </w:rPr>
              <w:t>Guy on grass</w:t>
            </w:r>
          </w:p>
        </w:tc>
        <w:tc>
          <w:tcPr>
            <w:tcW w:w="9639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 xml:space="preserve">http://www.flickr.com/photos/free-stock/4811108310/sizes/o/in/photostream/ </w:t>
            </w:r>
          </w:p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vAlign w:val="center"/>
          </w:tcPr>
          <w:p w:rsidR="00A44003" w:rsidRPr="00C901C1" w:rsidRDefault="00A44003" w:rsidP="00C901C1">
            <w:pPr>
              <w:pStyle w:val="Standard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C901C1">
              <w:rPr>
                <w:rFonts w:eastAsia="+mn-ea"/>
                <w:bCs/>
                <w:color w:val="000000"/>
                <w:kern w:val="24"/>
                <w:sz w:val="20"/>
                <w:szCs w:val="20"/>
                <w:lang w:val="en-US"/>
              </w:rPr>
              <w:t>Public Domain Photos</w:t>
            </w:r>
          </w:p>
        </w:tc>
      </w:tr>
    </w:tbl>
    <w:p w:rsidR="00EE6390" w:rsidRPr="00C901C1" w:rsidRDefault="00EE6390" w:rsidP="00CF4A09">
      <w:pPr>
        <w:rPr>
          <w:sz w:val="22"/>
          <w:szCs w:val="22"/>
          <w:lang w:val="en-US"/>
        </w:rPr>
      </w:pPr>
    </w:p>
    <w:sectPr w:rsidR="00EE6390" w:rsidRPr="00C901C1" w:rsidSect="00EE639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79" w:rsidRDefault="00C57279" w:rsidP="001916D8">
      <w:pPr>
        <w:spacing w:line="240" w:lineRule="auto"/>
      </w:pPr>
      <w:r>
        <w:separator/>
      </w:r>
    </w:p>
  </w:endnote>
  <w:endnote w:type="continuationSeparator" w:id="1">
    <w:p w:rsidR="00C57279" w:rsidRDefault="00C57279" w:rsidP="001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79" w:rsidRDefault="00C57279" w:rsidP="001916D8">
      <w:pPr>
        <w:spacing w:line="240" w:lineRule="auto"/>
      </w:pPr>
      <w:r>
        <w:separator/>
      </w:r>
    </w:p>
  </w:footnote>
  <w:footnote w:type="continuationSeparator" w:id="1">
    <w:p w:rsidR="00C57279" w:rsidRDefault="00C57279" w:rsidP="001916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7E"/>
    <w:rsid w:val="000209A0"/>
    <w:rsid w:val="00031AD1"/>
    <w:rsid w:val="000826E3"/>
    <w:rsid w:val="000A33A2"/>
    <w:rsid w:val="000B1B35"/>
    <w:rsid w:val="000C0CFA"/>
    <w:rsid w:val="001016E0"/>
    <w:rsid w:val="00143563"/>
    <w:rsid w:val="00182E7E"/>
    <w:rsid w:val="001916D8"/>
    <w:rsid w:val="001A0B1B"/>
    <w:rsid w:val="001C7857"/>
    <w:rsid w:val="001D2829"/>
    <w:rsid w:val="00230DA4"/>
    <w:rsid w:val="002C2A14"/>
    <w:rsid w:val="00380287"/>
    <w:rsid w:val="003B181C"/>
    <w:rsid w:val="003B5795"/>
    <w:rsid w:val="004726CF"/>
    <w:rsid w:val="005349E1"/>
    <w:rsid w:val="00540DD9"/>
    <w:rsid w:val="00582440"/>
    <w:rsid w:val="00591608"/>
    <w:rsid w:val="005A3F27"/>
    <w:rsid w:val="00633822"/>
    <w:rsid w:val="0063415F"/>
    <w:rsid w:val="006579B8"/>
    <w:rsid w:val="006579DC"/>
    <w:rsid w:val="006A134A"/>
    <w:rsid w:val="006B055E"/>
    <w:rsid w:val="006B21C7"/>
    <w:rsid w:val="006B775A"/>
    <w:rsid w:val="006C499F"/>
    <w:rsid w:val="00702974"/>
    <w:rsid w:val="007322E7"/>
    <w:rsid w:val="007538C4"/>
    <w:rsid w:val="00786F03"/>
    <w:rsid w:val="00795BF6"/>
    <w:rsid w:val="007D1B17"/>
    <w:rsid w:val="008276C9"/>
    <w:rsid w:val="00840957"/>
    <w:rsid w:val="008D3651"/>
    <w:rsid w:val="009613FA"/>
    <w:rsid w:val="0099765D"/>
    <w:rsid w:val="009C4989"/>
    <w:rsid w:val="00A44003"/>
    <w:rsid w:val="00A52AE9"/>
    <w:rsid w:val="00A61742"/>
    <w:rsid w:val="00AB78CF"/>
    <w:rsid w:val="00AC0AF0"/>
    <w:rsid w:val="00AC199D"/>
    <w:rsid w:val="00AF15FD"/>
    <w:rsid w:val="00B045AD"/>
    <w:rsid w:val="00B23B65"/>
    <w:rsid w:val="00B60C74"/>
    <w:rsid w:val="00B95AE6"/>
    <w:rsid w:val="00BB0B43"/>
    <w:rsid w:val="00C01D92"/>
    <w:rsid w:val="00C57279"/>
    <w:rsid w:val="00C711C6"/>
    <w:rsid w:val="00C901C1"/>
    <w:rsid w:val="00CD26FC"/>
    <w:rsid w:val="00CD2A93"/>
    <w:rsid w:val="00CF4A09"/>
    <w:rsid w:val="00CF69FD"/>
    <w:rsid w:val="00D16D30"/>
    <w:rsid w:val="00D53B1F"/>
    <w:rsid w:val="00D544FA"/>
    <w:rsid w:val="00DA0C65"/>
    <w:rsid w:val="00E068F4"/>
    <w:rsid w:val="00E45853"/>
    <w:rsid w:val="00E50780"/>
    <w:rsid w:val="00E63BA4"/>
    <w:rsid w:val="00E71771"/>
    <w:rsid w:val="00EB2A51"/>
    <w:rsid w:val="00EE6390"/>
    <w:rsid w:val="00F60BC4"/>
    <w:rsid w:val="00F665A6"/>
    <w:rsid w:val="00FB629A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BC4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Theme="majorHAnsi" w:hAnsiTheme="majorHAnsi"/>
      <w:color w:val="000000" w:themeColor="text1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Theme="majorEastAsia" w:cstheme="majorBidi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B6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Theme="majorHAnsi" w:hAnsiTheme="majorHAnsi"/>
      <w:color w:val="000000" w:themeColor="tex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Theme="majorHAnsi" w:hAnsiTheme="majorHAnsi"/>
      <w:i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Theme="majorHAnsi" w:hAnsiTheme="majorHAnsi" w:cs="Arial"/>
      <w:bCs/>
      <w:iCs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Theme="majorHAnsi" w:eastAsiaTheme="majorEastAsia" w:hAnsiTheme="majorHAnsi" w:cstheme="majorBidi"/>
      <w:color w:val="000000" w:themeColor="text1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Theme="majorHAnsi" w:eastAsiaTheme="majorEastAsia" w:hAnsiTheme="majorHAnsi" w:cstheme="majorBidi"/>
      <w:i/>
      <w:iCs/>
      <w:color w:val="082D16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FB629A"/>
    <w:rPr>
      <w:i/>
      <w:iCs/>
      <w:color w:val="808080" w:themeColor="text1" w:themeTint="7F"/>
    </w:rPr>
  </w:style>
  <w:style w:type="character" w:styleId="IntensiverVerweis">
    <w:name w:val="Intense Reference"/>
    <w:basedOn w:val="Absatz-Standardschriftart"/>
    <w:uiPriority w:val="32"/>
    <w:semiHidden/>
    <w:rsid w:val="00FB629A"/>
    <w:rPr>
      <w:b/>
      <w:bCs/>
      <w:smallCaps/>
      <w:color w:val="249662" w:themeColor="accent2"/>
      <w:spacing w:val="5"/>
      <w:u w:val="single"/>
    </w:rPr>
  </w:style>
  <w:style w:type="paragraph" w:styleId="Listenabsatz">
    <w:name w:val="List Paragraph"/>
    <w:basedOn w:val="Standard"/>
    <w:uiPriority w:val="9"/>
    <w:qFormat/>
    <w:rsid w:val="00F60BC4"/>
    <w:pPr>
      <w:numPr>
        <w:numId w:val="45"/>
      </w:num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Theme="majorHAnsi" w:hAnsiTheme="majorHAnsi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Theme="majorHAnsi" w:hAnsiTheme="majorHAnsi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Theme="majorHAnsi" w:hAnsiTheme="majorHAnsi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Theme="majorHAnsi" w:hAnsiTheme="majorHAnsi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Theme="majorHAnsi" w:hAnsiTheme="majorHAnsi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Theme="majorHAnsi" w:hAnsiTheme="majorHAnsi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Theme="majorHAnsi" w:hAnsiTheme="majorHAnsi"/>
      <w:noProof/>
    </w:rPr>
  </w:style>
  <w:style w:type="table" w:styleId="Tabellengitternetz">
    <w:name w:val="Table Grid"/>
    <w:basedOn w:val="NormaleTabelle"/>
    <w:uiPriority w:val="59"/>
    <w:rsid w:val="00EE63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E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tenki-serogo.livejournal.com/185279.html?view=7651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sian-fir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tenki-serogo.livejournal.com/185279.html?view=7651263" TargetMode="External"/></Relationships>
</file>

<file path=word/theme/theme1.xml><?xml version="1.0" encoding="utf-8"?>
<a:theme xmlns:a="http://schemas.openxmlformats.org/drawingml/2006/main" name="UNISG">
  <a:themeElements>
    <a:clrScheme name="UNISG Grün">
      <a:dk1>
        <a:sysClr val="windowText" lastClr="000000"/>
      </a:dk1>
      <a:lt1>
        <a:sysClr val="window" lastClr="FFFFFF"/>
      </a:lt1>
      <a:dk2>
        <a:srgbClr val="115C2E"/>
      </a:dk2>
      <a:lt2>
        <a:srgbClr val="CCCCCC"/>
      </a:lt2>
      <a:accent1>
        <a:srgbClr val="115C2E"/>
      </a:accent1>
      <a:accent2>
        <a:srgbClr val="249662"/>
      </a:accent2>
      <a:accent3>
        <a:srgbClr val="54A47C"/>
      </a:accent3>
      <a:accent4>
        <a:srgbClr val="8FBFA9"/>
      </a:accent4>
      <a:accent5>
        <a:srgbClr val="ED904B"/>
      </a:accent5>
      <a:accent6>
        <a:srgbClr val="FAB73E"/>
      </a:accent6>
      <a:hlink>
        <a:srgbClr val="115C2E"/>
      </a:hlink>
      <a:folHlink>
        <a:srgbClr val="54A47C"/>
      </a:folHlink>
    </a:clrScheme>
    <a:fontScheme name="UNISG Schrift Gill-Palatino">
      <a:majorFont>
        <a:latin typeface="Gill Alt One MT"/>
        <a:ea typeface=""/>
        <a:cs typeface=""/>
      </a:majorFont>
      <a:minorFont>
        <a:latin typeface="Palatino Linotype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34A-161E-B24B-AE63-CE0EA86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Bucher</dc:creator>
  <cp:keywords/>
  <dc:description/>
  <cp:lastModifiedBy>Eliane Bucher</cp:lastModifiedBy>
  <cp:revision>2</cp:revision>
  <dcterms:created xsi:type="dcterms:W3CDTF">2010-08-10T16:23:00Z</dcterms:created>
  <dcterms:modified xsi:type="dcterms:W3CDTF">2010-08-10T16:23:00Z</dcterms:modified>
</cp:coreProperties>
</file>